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B5" w:rsidRPr="00DA1258" w:rsidRDefault="002C2750" w:rsidP="00C7521F">
      <w:pPr>
        <w:spacing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1258">
        <w:rPr>
          <w:rFonts w:ascii="Times New Roman" w:hAnsi="Times New Roman" w:cs="Times New Roman"/>
          <w:b/>
          <w:bCs/>
          <w:sz w:val="28"/>
          <w:szCs w:val="28"/>
        </w:rPr>
        <w:t>Bài tậ</w:t>
      </w:r>
      <w:r w:rsidR="00544B5B" w:rsidRPr="00DA1258">
        <w:rPr>
          <w:rFonts w:ascii="Times New Roman" w:hAnsi="Times New Roman" w:cs="Times New Roman"/>
          <w:b/>
          <w:bCs/>
          <w:sz w:val="28"/>
          <w:szCs w:val="28"/>
        </w:rPr>
        <w:t>p 4</w:t>
      </w:r>
      <w:r w:rsidRPr="00DA1258">
        <w:rPr>
          <w:rFonts w:ascii="Times New Roman" w:hAnsi="Times New Roman" w:cs="Times New Roman"/>
          <w:b/>
          <w:bCs/>
          <w:sz w:val="28"/>
          <w:szCs w:val="28"/>
        </w:rPr>
        <w:t>: Nhận xét, điều chỉnh bổ sung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công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dự thảo </w:t>
      </w:r>
      <w:r w:rsidR="00494CD8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phân công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trách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nhiệm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của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Tổ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chức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Đảng</w:t>
      </w:r>
      <w:r w:rsidR="004F1FB5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(TCĐ)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, Hội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đồng</w:t>
      </w:r>
      <w:r w:rsidR="00FE63A0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trường</w:t>
      </w:r>
      <w:r w:rsidR="004F1FB5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(HĐT)</w:t>
      </w:r>
      <w:r w:rsidR="00927B68" w:rsidRPr="00DA1258">
        <w:rPr>
          <w:rFonts w:ascii="Times New Roman" w:hAnsi="Times New Roman" w:cs="Times New Roman"/>
          <w:b/>
          <w:bCs/>
          <w:sz w:val="28"/>
          <w:szCs w:val="28"/>
        </w:rPr>
        <w:t>, Ban Giám hiệu</w:t>
      </w:r>
      <w:r w:rsidR="004F1FB5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(BGH)</w:t>
      </w:r>
      <w:r w:rsidR="00C7521F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C7521F" w:rsidRPr="00DA125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cơ quan có thẩm quyền (CQTQ) </w:t>
      </w:r>
      <w:r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của cơ sở giáo dục đại học nêu dưới đây</w:t>
      </w:r>
      <w:r w:rsidR="004F1FB5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927B68" w:rsidRPr="00DA1258" w:rsidRDefault="004F1FB5" w:rsidP="00927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258">
        <w:rPr>
          <w:rFonts w:ascii="Times New Roman" w:hAnsi="Times New Roman" w:cs="Times New Roman"/>
          <w:b/>
          <w:bCs/>
          <w:sz w:val="28"/>
          <w:szCs w:val="28"/>
        </w:rPr>
        <w:t>1. Điền TCĐ, HĐT, BGH vào ô tương ứng trong bảng dưới đây</w:t>
      </w:r>
    </w:p>
    <w:tbl>
      <w:tblPr>
        <w:tblW w:w="13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/>
      </w:tblPr>
      <w:tblGrid>
        <w:gridCol w:w="4632"/>
        <w:gridCol w:w="1270"/>
        <w:gridCol w:w="2013"/>
        <w:gridCol w:w="130"/>
        <w:gridCol w:w="1162"/>
        <w:gridCol w:w="2021"/>
        <w:gridCol w:w="109"/>
        <w:gridCol w:w="848"/>
        <w:gridCol w:w="47"/>
        <w:gridCol w:w="16"/>
        <w:gridCol w:w="1105"/>
        <w:gridCol w:w="38"/>
        <w:gridCol w:w="88"/>
      </w:tblGrid>
      <w:tr w:rsidR="00927B68" w:rsidRPr="00DA1258" w:rsidTr="00BE00D2">
        <w:trPr>
          <w:trHeight w:val="576"/>
          <w:jc w:val="center"/>
        </w:trPr>
        <w:tc>
          <w:tcPr>
            <w:tcW w:w="4681" w:type="dxa"/>
            <w:vMerge w:val="restart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</w:t>
            </w:r>
          </w:p>
        </w:tc>
        <w:tc>
          <w:tcPr>
            <w:tcW w:w="8798" w:type="dxa"/>
            <w:gridSpan w:val="12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Trách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nhiệm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TCĐ,  HĐT, BGH</w:t>
            </w: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vMerge/>
            <w:shd w:val="clear" w:color="auto" w:fill="C5E0B3" w:themeFill="accent6" w:themeFillTint="66"/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</w:p>
        </w:tc>
        <w:tc>
          <w:tcPr>
            <w:tcW w:w="2026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góp ý CBTG và ĐT</w:t>
            </w:r>
          </w:p>
        </w:tc>
        <w:tc>
          <w:tcPr>
            <w:tcW w:w="1296" w:type="dxa"/>
            <w:gridSpan w:val="2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</w:p>
        </w:tc>
        <w:tc>
          <w:tcPr>
            <w:tcW w:w="2147" w:type="dxa"/>
            <w:gridSpan w:val="2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63A0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</w:p>
        </w:tc>
        <w:tc>
          <w:tcPr>
            <w:tcW w:w="819" w:type="dxa"/>
            <w:gridSpan w:val="3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Giám 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</w:p>
        </w:tc>
        <w:tc>
          <w:tcPr>
            <w:tcW w:w="1235" w:type="dxa"/>
            <w:gridSpan w:val="3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Sứ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mạng, tầm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nhìn, mục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tiêu, mô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và 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triết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lý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Giá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trị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cốt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lõi,</w:t>
            </w:r>
            <w:r w:rsidR="00FF10E5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văn hoá,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khẩu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hiệu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hành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động, 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khung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phẩm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chất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năng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lực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chung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và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triết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lý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đào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tạọ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Các chỉ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chiếu, chỉ số thực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hiện- KPI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lược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mạnh @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lược, kế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năm @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Phát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Phân bổ, sử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hiện ĐT, NC, chuyển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giao tri thức, hỗ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trHeight w:val="576"/>
          <w:jc w:val="center"/>
        </w:trPr>
        <w:tc>
          <w:tcPr>
            <w:tcW w:w="13479" w:type="dxa"/>
            <w:gridSpan w:val="1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@: CL, KH CL, KH hàng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mạnh, hạn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chế các điểm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yếu,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khai thác cơ hội và hạn chế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các rủi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ro, thúc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đẩy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</w:p>
        </w:tc>
      </w:tr>
      <w:tr w:rsidR="00927B68" w:rsidRPr="00DA1258" w:rsidTr="00BE00D2">
        <w:trPr>
          <w:gridAfter w:val="2"/>
          <w:wAfter w:w="127" w:type="dxa"/>
          <w:trHeight w:val="576"/>
          <w:jc w:val="center"/>
        </w:trPr>
        <w:tc>
          <w:tcPr>
            <w:tcW w:w="4681" w:type="dxa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</w:t>
            </w:r>
          </w:p>
        </w:tc>
        <w:tc>
          <w:tcPr>
            <w:tcW w:w="7515" w:type="dxa"/>
            <w:gridSpan w:val="7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Trách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nhiệm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r w:rsidR="00FE63A0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TCĐ,  HĐT, BGH</w:t>
            </w: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vMerge/>
            <w:shd w:val="clear" w:color="auto" w:fill="FFFFFF" w:themeFill="background1"/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Xây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dựng</w:t>
            </w: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Hoàn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góp ý CBTG và ĐT</w:t>
            </w: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Quyết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định</w:t>
            </w: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Giám 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sát</w:t>
            </w: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r w:rsidR="00FE63A0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ĐBCL,  đánh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chung, trong từng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lĩnh</w:t>
            </w:r>
            <w:r w:rsidR="00FE63A0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vực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động, quy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đào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thống các văn bản quản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khác, xây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dựng CSDL, đại học số, bệnh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viện số, bệnh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Bổ nhiệm, đánh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HT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Bổ nhiệm, đánh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các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phó HT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Bổ nhiệm, đánh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phòng, ban, các đơn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vị trực thuộc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BE00D2">
        <w:trPr>
          <w:gridAfter w:val="1"/>
          <w:wAfter w:w="89" w:type="dxa"/>
          <w:trHeight w:val="576"/>
          <w:jc w:val="center"/>
        </w:trPr>
        <w:tc>
          <w:tcPr>
            <w:tcW w:w="46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dụng, đánh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khác (GV, NCV, chuyên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viên, CB hỗ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DA1258">
              <w:rPr>
                <w:rFonts w:ascii="Times New Roman" w:hAnsi="Times New Roman" w:cs="Times New Roman"/>
                <w:sz w:val="28"/>
                <w:szCs w:val="28"/>
                <w:cs/>
                <w:lang w:bidi="mr-IN"/>
              </w:rPr>
              <w:t>…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B68" w:rsidRPr="00DA1258" w:rsidRDefault="00927B68" w:rsidP="00927B6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/>
      </w:tblPr>
      <w:tblGrid>
        <w:gridCol w:w="4706"/>
        <w:gridCol w:w="966"/>
        <w:gridCol w:w="2024"/>
        <w:gridCol w:w="1369"/>
        <w:gridCol w:w="2015"/>
        <w:gridCol w:w="957"/>
        <w:gridCol w:w="1152"/>
      </w:tblGrid>
      <w:tr w:rsidR="00927B68" w:rsidRPr="00DA1258" w:rsidTr="00DA1258">
        <w:trPr>
          <w:trHeight w:val="531"/>
          <w:jc w:val="center"/>
        </w:trPr>
        <w:tc>
          <w:tcPr>
            <w:tcW w:w="4772" w:type="dxa"/>
            <w:vMerge w:val="restart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</w:t>
            </w:r>
          </w:p>
        </w:tc>
        <w:tc>
          <w:tcPr>
            <w:tcW w:w="8417" w:type="dxa"/>
            <w:gridSpan w:val="6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Trách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nhiệm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TCĐ,  HĐT, BGH</w:t>
            </w:r>
          </w:p>
        </w:tc>
      </w:tr>
      <w:tr w:rsidR="00DA1258" w:rsidRPr="00DA1258" w:rsidTr="00DA1258">
        <w:trPr>
          <w:trHeight w:val="983"/>
          <w:jc w:val="center"/>
        </w:trPr>
        <w:tc>
          <w:tcPr>
            <w:tcW w:w="4772" w:type="dxa"/>
            <w:vMerge/>
            <w:shd w:val="clear" w:color="auto" w:fill="C5E0B3" w:themeFill="accent6" w:themeFillTint="66"/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Xây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dựng</w:t>
            </w:r>
          </w:p>
        </w:tc>
        <w:tc>
          <w:tcPr>
            <w:tcW w:w="2042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Hoàn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góp ý CBTG và ĐT</w:t>
            </w:r>
          </w:p>
        </w:tc>
        <w:tc>
          <w:tcPr>
            <w:tcW w:w="1376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Quyết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định</w:t>
            </w:r>
          </w:p>
        </w:tc>
        <w:tc>
          <w:tcPr>
            <w:tcW w:w="2037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</w:p>
        </w:tc>
        <w:tc>
          <w:tcPr>
            <w:tcW w:w="839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Giám 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sát</w:t>
            </w:r>
          </w:p>
        </w:tc>
        <w:tc>
          <w:tcPr>
            <w:tcW w:w="1156" w:type="dxa"/>
            <w:shd w:val="clear" w:color="auto" w:fill="C5E0B3" w:themeFill="accent6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r w:rsidR="00D4449A"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</w:p>
        </w:tc>
      </w:tr>
      <w:tr w:rsidR="00927B68" w:rsidRPr="00DA1258" w:rsidTr="00DA1258">
        <w:trPr>
          <w:trHeight w:val="1054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kiện CSVC ĐBCL 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DA1258">
        <w:trPr>
          <w:trHeight w:val="1054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ĐCL từ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bên trong, kể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tự kiểm toán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DA1258">
        <w:trPr>
          <w:trHeight w:val="675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DA1258">
        <w:trPr>
          <w:trHeight w:val="909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Kết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nối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bệnh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viện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hành, xã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hội, thị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DA1258">
        <w:trPr>
          <w:trHeight w:val="675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rủi</w:t>
            </w:r>
            <w:r w:rsidR="00D4449A" w:rsidRPr="00DA12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sz w:val="28"/>
                <w:szCs w:val="28"/>
              </w:rPr>
              <w:t>ro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B68" w:rsidRPr="00DA1258" w:rsidTr="00DA1258">
        <w:trPr>
          <w:trHeight w:val="1054"/>
          <w:jc w:val="center"/>
        </w:trPr>
        <w:tc>
          <w:tcPr>
            <w:tcW w:w="47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Tạo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môi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thúc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đẩy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sáng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tạo, đổi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mới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cống</w:t>
            </w:r>
            <w:r w:rsidR="00D4449A"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A1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hiến</w:t>
            </w:r>
          </w:p>
        </w:tc>
        <w:tc>
          <w:tcPr>
            <w:tcW w:w="9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7B68" w:rsidRPr="00DA1258" w:rsidRDefault="00927B68" w:rsidP="00927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497" w:rsidRPr="00DA1258" w:rsidRDefault="00467497">
      <w:pPr>
        <w:rPr>
          <w:rFonts w:ascii="Times New Roman" w:hAnsi="Times New Roman" w:cs="Times New Roman"/>
          <w:sz w:val="28"/>
          <w:szCs w:val="28"/>
        </w:rPr>
      </w:pPr>
    </w:p>
    <w:p w:rsidR="00C7521F" w:rsidRPr="00DA1258" w:rsidRDefault="00C7521F" w:rsidP="00D904C1">
      <w:pPr>
        <w:spacing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125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A1258">
        <w:rPr>
          <w:rFonts w:ascii="Times New Roman" w:hAnsi="Times New Roman" w:cs="Times New Roman"/>
          <w:b/>
          <w:bCs/>
          <w:sz w:val="28"/>
          <w:szCs w:val="28"/>
        </w:rPr>
        <w:t>Nhận xét, điều chỉnh bổ sung công  dự thảo phân công trách nhiệm của Tổ chức Đảng (TCĐ), Hội đồng trường (HĐT), Ban Giám hiệ</w:t>
      </w:r>
      <w:r w:rsidR="00401E6A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u (BGH), </w:t>
      </w:r>
      <w:r w:rsidR="00401E6A" w:rsidRPr="00DA125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cơ quan có thẩm quyền (CQTQ) </w:t>
      </w:r>
      <w:r w:rsidR="00401E6A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1258">
        <w:rPr>
          <w:rFonts w:ascii="Times New Roman" w:hAnsi="Times New Roman" w:cs="Times New Roman"/>
          <w:b/>
          <w:bCs/>
          <w:sz w:val="28"/>
          <w:szCs w:val="28"/>
        </w:rPr>
        <w:t>của cơ sở giáo dục đại học</w:t>
      </w:r>
      <w:r w:rsidR="00A862BA" w:rsidRPr="00DA1258">
        <w:rPr>
          <w:rFonts w:ascii="Times New Roman" w:hAnsi="Times New Roman" w:cs="Times New Roman"/>
          <w:b/>
          <w:bCs/>
          <w:sz w:val="28"/>
          <w:szCs w:val="28"/>
        </w:rPr>
        <w:t xml:space="preserve">  của mình</w:t>
      </w:r>
      <w:bookmarkStart w:id="0" w:name="_GoBack"/>
      <w:bookmarkEnd w:id="0"/>
      <w:r w:rsidR="00401E6A" w:rsidRPr="00DA125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01E6A" w:rsidRPr="00DA1258" w:rsidRDefault="00401E6A" w:rsidP="00D904C1">
      <w:pPr>
        <w:spacing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1258">
        <w:rPr>
          <w:rFonts w:ascii="Times New Roman" w:hAnsi="Times New Roman" w:cs="Times New Roman"/>
          <w:bCs/>
          <w:sz w:val="28"/>
          <w:szCs w:val="28"/>
        </w:rPr>
        <w:t>a)</w:t>
      </w:r>
    </w:p>
    <w:p w:rsidR="00401E6A" w:rsidRPr="00DA1258" w:rsidRDefault="00401E6A" w:rsidP="00D904C1">
      <w:pPr>
        <w:spacing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1258">
        <w:rPr>
          <w:rFonts w:ascii="Times New Roman" w:hAnsi="Times New Roman" w:cs="Times New Roman"/>
          <w:bCs/>
          <w:sz w:val="28"/>
          <w:szCs w:val="28"/>
        </w:rPr>
        <w:t>b)</w:t>
      </w:r>
    </w:p>
    <w:p w:rsidR="00401E6A" w:rsidRPr="00DA1258" w:rsidRDefault="00401E6A" w:rsidP="00D904C1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1258">
        <w:rPr>
          <w:rFonts w:ascii="Times New Roman" w:hAnsi="Times New Roman" w:cs="Times New Roman"/>
          <w:bCs/>
          <w:sz w:val="28"/>
          <w:szCs w:val="28"/>
        </w:rPr>
        <w:t>c)</w:t>
      </w:r>
    </w:p>
    <w:p w:rsidR="00491CFF" w:rsidRPr="00DA1258" w:rsidRDefault="00491CFF" w:rsidP="00491CFF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179A" w:rsidRPr="00DA1258" w:rsidRDefault="0056179A" w:rsidP="00927B68">
      <w:pPr>
        <w:rPr>
          <w:rFonts w:ascii="Times New Roman" w:hAnsi="Times New Roman" w:cs="Times New Roman"/>
          <w:sz w:val="28"/>
          <w:szCs w:val="28"/>
        </w:rPr>
      </w:pPr>
    </w:p>
    <w:sectPr w:rsidR="0056179A" w:rsidRPr="00DA1258" w:rsidSect="00FE63A0">
      <w:pgSz w:w="15840" w:h="12240" w:orient="landscape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altName w:val="Times New Roman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Times New Roman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7B45"/>
    <w:multiLevelType w:val="hybridMultilevel"/>
    <w:tmpl w:val="4A1C8C0A"/>
    <w:lvl w:ilvl="0" w:tplc="38A0BD00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7B68"/>
    <w:rsid w:val="00102B73"/>
    <w:rsid w:val="00176D65"/>
    <w:rsid w:val="001D65FB"/>
    <w:rsid w:val="0023436F"/>
    <w:rsid w:val="002C2750"/>
    <w:rsid w:val="003C3CC6"/>
    <w:rsid w:val="00401E6A"/>
    <w:rsid w:val="00467497"/>
    <w:rsid w:val="00491CFF"/>
    <w:rsid w:val="00494CD8"/>
    <w:rsid w:val="004E3E66"/>
    <w:rsid w:val="004F1FB5"/>
    <w:rsid w:val="00544B5B"/>
    <w:rsid w:val="0056179A"/>
    <w:rsid w:val="005A0521"/>
    <w:rsid w:val="006B2347"/>
    <w:rsid w:val="00761153"/>
    <w:rsid w:val="00891656"/>
    <w:rsid w:val="00927B68"/>
    <w:rsid w:val="00982CDD"/>
    <w:rsid w:val="009D2F84"/>
    <w:rsid w:val="00A5160E"/>
    <w:rsid w:val="00A862BA"/>
    <w:rsid w:val="00AD22D3"/>
    <w:rsid w:val="00BE00D2"/>
    <w:rsid w:val="00C7521F"/>
    <w:rsid w:val="00D360A1"/>
    <w:rsid w:val="00D4449A"/>
    <w:rsid w:val="00D904C1"/>
    <w:rsid w:val="00DA1258"/>
    <w:rsid w:val="00E9490C"/>
    <w:rsid w:val="00EB1461"/>
    <w:rsid w:val="00F02A80"/>
    <w:rsid w:val="00FE63A0"/>
    <w:rsid w:val="00FF1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7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1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7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1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Chuyên gia 07</dc:creator>
  <cp:lastModifiedBy>Windows User</cp:lastModifiedBy>
  <cp:revision>9</cp:revision>
  <dcterms:created xsi:type="dcterms:W3CDTF">2018-11-23T16:55:00Z</dcterms:created>
  <dcterms:modified xsi:type="dcterms:W3CDTF">2019-12-19T16:46:00Z</dcterms:modified>
</cp:coreProperties>
</file>